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F" w:rsidRPr="00D06CA2" w:rsidRDefault="000E1B60" w:rsidP="00D06CA2">
      <w:pPr>
        <w:jc w:val="both"/>
        <w:rPr>
          <w:rFonts w:ascii="Times New Roman" w:hAnsi="Times New Roman" w:cs="Times New Roman"/>
          <w:b/>
          <w:sz w:val="28"/>
        </w:rPr>
      </w:pPr>
      <w:r w:rsidRPr="00D06CA2">
        <w:rPr>
          <w:rFonts w:ascii="Times New Roman" w:hAnsi="Times New Roman" w:cs="Times New Roman"/>
          <w:b/>
          <w:sz w:val="28"/>
        </w:rPr>
        <w:t xml:space="preserve">Деятельность образовательных организаций по профилактике безнадзорности и правонарушений, </w:t>
      </w:r>
      <w:proofErr w:type="spellStart"/>
      <w:r w:rsidRPr="00D06CA2">
        <w:rPr>
          <w:rFonts w:ascii="Times New Roman" w:hAnsi="Times New Roman" w:cs="Times New Roman"/>
          <w:b/>
          <w:sz w:val="28"/>
        </w:rPr>
        <w:t>девиантного</w:t>
      </w:r>
      <w:proofErr w:type="spellEnd"/>
      <w:r w:rsidRPr="00D06CA2">
        <w:rPr>
          <w:rFonts w:ascii="Times New Roman" w:hAnsi="Times New Roman" w:cs="Times New Roman"/>
          <w:b/>
          <w:sz w:val="28"/>
        </w:rPr>
        <w:t xml:space="preserve"> пов</w:t>
      </w:r>
      <w:r w:rsidR="00C32528" w:rsidRPr="00D06CA2">
        <w:rPr>
          <w:rFonts w:ascii="Times New Roman" w:hAnsi="Times New Roman" w:cs="Times New Roman"/>
          <w:b/>
          <w:sz w:val="28"/>
        </w:rPr>
        <w:t>едения несовершеннолетних в 2020-2021</w:t>
      </w:r>
      <w:r w:rsidRPr="00D06CA2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0E1B60" w:rsidRPr="00D06CA2" w:rsidRDefault="000E1B60" w:rsidP="00D06CA2">
      <w:pPr>
        <w:jc w:val="both"/>
        <w:rPr>
          <w:rFonts w:ascii="Times New Roman" w:hAnsi="Times New Roman" w:cs="Times New Roman"/>
          <w:sz w:val="28"/>
        </w:rPr>
      </w:pPr>
    </w:p>
    <w:p w:rsidR="000E1B60" w:rsidRPr="00D06CA2" w:rsidRDefault="000E1B60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Профилактическая работа в образовательных организациях предусматривает проведение в течение года ряда мероприятий по профилактике безнадзо</w:t>
      </w:r>
      <w:r w:rsidR="005637E8">
        <w:rPr>
          <w:rFonts w:ascii="Times New Roman" w:hAnsi="Times New Roman" w:cs="Times New Roman"/>
          <w:sz w:val="28"/>
        </w:rPr>
        <w:t xml:space="preserve">рности и правонарушений, </w:t>
      </w:r>
      <w:proofErr w:type="spellStart"/>
      <w:r w:rsidR="005637E8">
        <w:rPr>
          <w:rFonts w:ascii="Times New Roman" w:hAnsi="Times New Roman" w:cs="Times New Roman"/>
          <w:sz w:val="28"/>
        </w:rPr>
        <w:t>девиантн</w:t>
      </w:r>
      <w:r w:rsidRPr="00D06CA2">
        <w:rPr>
          <w:rFonts w:ascii="Times New Roman" w:hAnsi="Times New Roman" w:cs="Times New Roman"/>
          <w:sz w:val="28"/>
        </w:rPr>
        <w:t>ого</w:t>
      </w:r>
      <w:proofErr w:type="spellEnd"/>
      <w:r w:rsidRPr="00D06CA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D06CA2">
        <w:rPr>
          <w:rFonts w:ascii="Times New Roman" w:hAnsi="Times New Roman" w:cs="Times New Roman"/>
          <w:sz w:val="28"/>
        </w:rPr>
        <w:t>поведения несовершеннолетних, в том числе:</w:t>
      </w:r>
    </w:p>
    <w:p w:rsidR="000E1B60" w:rsidRPr="00D06CA2" w:rsidRDefault="000E1B60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-проведение комплексных социальных и физкультурно-озд</w:t>
      </w:r>
      <w:r w:rsidR="00C32528" w:rsidRPr="00D06CA2">
        <w:rPr>
          <w:rFonts w:ascii="Times New Roman" w:hAnsi="Times New Roman" w:cs="Times New Roman"/>
          <w:sz w:val="28"/>
        </w:rPr>
        <w:t>о</w:t>
      </w:r>
      <w:r w:rsidRPr="00D06CA2">
        <w:rPr>
          <w:rFonts w:ascii="Times New Roman" w:hAnsi="Times New Roman" w:cs="Times New Roman"/>
          <w:sz w:val="28"/>
        </w:rPr>
        <w:t>ровительных мероприятий, акций, направленных на пропаганду здорового образа жизни, ориентацию на духовные ценности;</w:t>
      </w:r>
    </w:p>
    <w:p w:rsidR="000E1B60" w:rsidRPr="00D06CA2" w:rsidRDefault="000E1B60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-проведение комплексных мероприятий и акций, направленных на профилактику правонарушений, террористических и экстремистских проявлений в подростковой среде;</w:t>
      </w:r>
    </w:p>
    <w:p w:rsidR="000E1B60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-проведение комплексных мероприятий и акций, направленных на предупреждение наркотизации несовершеннолетних и преступлений, связанных с незаконным  оборотом наркотических средств;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-развитие услуг по оказанию психологической помощи подросткам в ситуациях кризиса, конфликта, насилия и жестокого обращения;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 xml:space="preserve">-организацию досуга </w:t>
      </w:r>
      <w:proofErr w:type="gramStart"/>
      <w:r w:rsidRPr="00D06CA2">
        <w:rPr>
          <w:rFonts w:ascii="Times New Roman" w:hAnsi="Times New Roman" w:cs="Times New Roman"/>
          <w:sz w:val="28"/>
        </w:rPr>
        <w:t>обучающихся</w:t>
      </w:r>
      <w:proofErr w:type="gramEnd"/>
      <w:r w:rsidRPr="00D06CA2">
        <w:rPr>
          <w:rFonts w:ascii="Times New Roman" w:hAnsi="Times New Roman" w:cs="Times New Roman"/>
          <w:sz w:val="28"/>
        </w:rPr>
        <w:t xml:space="preserve"> в каникулярное время;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 xml:space="preserve">-проведение индивидуально-профилактической работы с </w:t>
      </w:r>
      <w:proofErr w:type="gramStart"/>
      <w:r w:rsidRPr="00D06CA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D06CA2">
        <w:rPr>
          <w:rFonts w:ascii="Times New Roman" w:hAnsi="Times New Roman" w:cs="Times New Roman"/>
          <w:sz w:val="28"/>
        </w:rPr>
        <w:t>, состоящими на разных видах профилактического учета.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1. Проведение комплексных социальных и физкультурно-оздоровительных мероприятий, акций, направленных на пропаганду здорового образа жизни, ориентацию на духовные ценности.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 xml:space="preserve">В 2021-2020 учебном году в 16 образовательных организациях </w:t>
      </w:r>
      <w:proofErr w:type="gramStart"/>
      <w:r w:rsidRPr="00D06CA2">
        <w:rPr>
          <w:rFonts w:ascii="Times New Roman" w:hAnsi="Times New Roman" w:cs="Times New Roman"/>
          <w:sz w:val="28"/>
        </w:rPr>
        <w:t>проведены</w:t>
      </w:r>
      <w:proofErr w:type="gramEnd"/>
      <w:r w:rsidRPr="00D06CA2">
        <w:rPr>
          <w:rFonts w:ascii="Times New Roman" w:hAnsi="Times New Roman" w:cs="Times New Roman"/>
          <w:sz w:val="28"/>
        </w:rPr>
        <w:t>: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-оздоровительные мероприятия (44, общее суммарное число участников за год – 3414);</w:t>
      </w:r>
    </w:p>
    <w:p w:rsidR="00C32528" w:rsidRPr="00D06CA2" w:rsidRDefault="00C32528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-мероприятия физкультурно-сп</w:t>
      </w:r>
      <w:r w:rsidR="001C777C" w:rsidRPr="00D06CA2">
        <w:rPr>
          <w:rFonts w:ascii="Times New Roman" w:hAnsi="Times New Roman" w:cs="Times New Roman"/>
          <w:sz w:val="28"/>
        </w:rPr>
        <w:t>о</w:t>
      </w:r>
      <w:r w:rsidRPr="00D06CA2">
        <w:rPr>
          <w:rFonts w:ascii="Times New Roman" w:hAnsi="Times New Roman" w:cs="Times New Roman"/>
          <w:sz w:val="28"/>
        </w:rPr>
        <w:t>ртивной направленности (</w:t>
      </w:r>
      <w:r w:rsidR="001C777C" w:rsidRPr="00D06CA2">
        <w:rPr>
          <w:rFonts w:ascii="Times New Roman" w:hAnsi="Times New Roman" w:cs="Times New Roman"/>
          <w:sz w:val="28"/>
        </w:rPr>
        <w:t>58, общее суммарное число участников за год – 1280);</w:t>
      </w:r>
    </w:p>
    <w:p w:rsidR="001C777C" w:rsidRPr="00D06CA2" w:rsidRDefault="001C777C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lastRenderedPageBreak/>
        <w:t>В образовательных организациях прошли классные часы, профилактические беседы, просмотры фильмов, встречи с представителями медицинских учреждений, профилактические беседы с психологами.</w:t>
      </w:r>
    </w:p>
    <w:p w:rsidR="001C777C" w:rsidRPr="00D06CA2" w:rsidRDefault="001C777C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867 человек приняли участие в 23 мероприятиях в рамках Всероссийской акции «СТОП ВИЧ/СПИД», приуроченный к Всемирному дню борьбы со СПИДом (1 декабря).</w:t>
      </w:r>
    </w:p>
    <w:p w:rsidR="001C777C" w:rsidRPr="00D06CA2" w:rsidRDefault="001C777C" w:rsidP="00D06CA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06CA2">
        <w:rPr>
          <w:rFonts w:ascii="Times New Roman" w:hAnsi="Times New Roman" w:cs="Times New Roman"/>
          <w:sz w:val="28"/>
        </w:rPr>
        <w:t>690 обучающихся приняли участие в мероприятиях акции, посвященной Всемирному дню без табака.</w:t>
      </w:r>
      <w:proofErr w:type="gramEnd"/>
    </w:p>
    <w:p w:rsidR="001C777C" w:rsidRPr="00D06CA2" w:rsidRDefault="001C777C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2.</w:t>
      </w:r>
      <w:r w:rsidR="00770F43" w:rsidRPr="00D06CA2">
        <w:rPr>
          <w:rFonts w:ascii="Times New Roman" w:hAnsi="Times New Roman" w:cs="Times New Roman"/>
          <w:sz w:val="28"/>
        </w:rPr>
        <w:t xml:space="preserve"> Проведение комплексных мероприятий и акций, направленных на профилактику правонарушений, террористических и экстремистских проявлений в подростковой среде.</w:t>
      </w:r>
    </w:p>
    <w:p w:rsidR="00770F43" w:rsidRPr="00D06CA2" w:rsidRDefault="00770F43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>В общеобразовательных организациях в течение 2021 года проводились мероприятия, включая тематические классные часы и родительские собрания, направленные на противодействие пропаганде радикальных идеологий и ины</w:t>
      </w:r>
      <w:r w:rsidR="00C362D7" w:rsidRPr="00D06CA2">
        <w:rPr>
          <w:rFonts w:ascii="Times New Roman" w:hAnsi="Times New Roman" w:cs="Times New Roman"/>
          <w:sz w:val="28"/>
        </w:rPr>
        <w:t>х форм информационно-психологич</w:t>
      </w:r>
      <w:r w:rsidRPr="00D06CA2">
        <w:rPr>
          <w:rFonts w:ascii="Times New Roman" w:hAnsi="Times New Roman" w:cs="Times New Roman"/>
          <w:sz w:val="28"/>
        </w:rPr>
        <w:t>е</w:t>
      </w:r>
      <w:r w:rsidR="00C362D7" w:rsidRPr="00D06CA2">
        <w:rPr>
          <w:rFonts w:ascii="Times New Roman" w:hAnsi="Times New Roman" w:cs="Times New Roman"/>
          <w:sz w:val="28"/>
        </w:rPr>
        <w:t>с</w:t>
      </w:r>
      <w:r w:rsidRPr="00D06CA2">
        <w:rPr>
          <w:rFonts w:ascii="Times New Roman" w:hAnsi="Times New Roman" w:cs="Times New Roman"/>
          <w:sz w:val="28"/>
        </w:rPr>
        <w:t>кого воздействия террористических и экстремистских организаций на личность, общество и государство</w:t>
      </w:r>
      <w:r w:rsidR="00C362D7" w:rsidRPr="00D06CA2">
        <w:rPr>
          <w:rFonts w:ascii="Times New Roman" w:hAnsi="Times New Roman" w:cs="Times New Roman"/>
          <w:sz w:val="28"/>
        </w:rPr>
        <w:t>.</w:t>
      </w:r>
    </w:p>
    <w:p w:rsidR="00C362D7" w:rsidRPr="00D06CA2" w:rsidRDefault="00C362D7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 xml:space="preserve">В 16 общеобразовательных организациях проведены тематические классные часы </w:t>
      </w:r>
      <w:proofErr w:type="gramStart"/>
      <w:r w:rsidRPr="00D06CA2">
        <w:rPr>
          <w:rFonts w:ascii="Times New Roman" w:hAnsi="Times New Roman" w:cs="Times New Roman"/>
          <w:sz w:val="28"/>
        </w:rPr>
        <w:t xml:space="preserve">( </w:t>
      </w:r>
      <w:proofErr w:type="gramEnd"/>
      <w:r w:rsidRPr="00D06CA2">
        <w:rPr>
          <w:rFonts w:ascii="Times New Roman" w:hAnsi="Times New Roman" w:cs="Times New Roman"/>
          <w:sz w:val="28"/>
        </w:rPr>
        <w:t xml:space="preserve">«Мы разные, но мы вместе»,  «Толерантность против экстремизма» и др.), беседы и дискуссии,  просмотр видеороликов </w:t>
      </w:r>
      <w:proofErr w:type="spellStart"/>
      <w:r w:rsidRPr="00D06CA2">
        <w:rPr>
          <w:rFonts w:ascii="Times New Roman" w:hAnsi="Times New Roman" w:cs="Times New Roman"/>
          <w:sz w:val="28"/>
        </w:rPr>
        <w:t>противоэкстремистского</w:t>
      </w:r>
      <w:proofErr w:type="spellEnd"/>
      <w:r w:rsidRPr="00D06CA2">
        <w:rPr>
          <w:rFonts w:ascii="Times New Roman" w:hAnsi="Times New Roman" w:cs="Times New Roman"/>
          <w:sz w:val="28"/>
        </w:rPr>
        <w:t xml:space="preserve"> содержания, конкурсы, проводимые совместно с прокуратурой Ногайского района,  «Скажи коррупции НЕТ!»</w:t>
      </w:r>
      <w:r w:rsidR="00A26FB3" w:rsidRPr="00D06CA2">
        <w:rPr>
          <w:rFonts w:ascii="Times New Roman" w:hAnsi="Times New Roman" w:cs="Times New Roman"/>
          <w:sz w:val="28"/>
        </w:rPr>
        <w:t>, Уроки толерантности, Уроки доброты и др.</w:t>
      </w:r>
    </w:p>
    <w:p w:rsidR="00A26FB3" w:rsidRPr="00D06CA2" w:rsidRDefault="00A26FB3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t xml:space="preserve">1112 обучающихся из </w:t>
      </w:r>
      <w:r w:rsidR="00F738D0" w:rsidRPr="00D06CA2">
        <w:rPr>
          <w:rFonts w:ascii="Times New Roman" w:hAnsi="Times New Roman" w:cs="Times New Roman"/>
          <w:sz w:val="28"/>
        </w:rPr>
        <w:t xml:space="preserve">16 организаций приняли участие в 36 мероприятиях, посвященных детскому телефону доверия. В школах </w:t>
      </w:r>
      <w:proofErr w:type="gramStart"/>
      <w:r w:rsidR="00F738D0" w:rsidRPr="00D06CA2">
        <w:rPr>
          <w:rFonts w:ascii="Times New Roman" w:hAnsi="Times New Roman" w:cs="Times New Roman"/>
          <w:sz w:val="28"/>
        </w:rPr>
        <w:t>проведены</w:t>
      </w:r>
      <w:proofErr w:type="gramEnd"/>
      <w:r w:rsidR="00F738D0" w:rsidRPr="00D06CA2">
        <w:rPr>
          <w:rFonts w:ascii="Times New Roman" w:hAnsi="Times New Roman" w:cs="Times New Roman"/>
          <w:sz w:val="28"/>
        </w:rPr>
        <w:t>: Единый классный час, акции «Телефон доверия в каждом дневнике».</w:t>
      </w:r>
    </w:p>
    <w:p w:rsidR="00F738D0" w:rsidRPr="00D06CA2" w:rsidRDefault="00F738D0" w:rsidP="00D06CA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06CA2">
        <w:rPr>
          <w:rFonts w:ascii="Times New Roman" w:hAnsi="Times New Roman" w:cs="Times New Roman"/>
          <w:sz w:val="28"/>
        </w:rPr>
        <w:t>1450 обучающихся, среди которых 87 волонтеров, приняли участие в уроке мужестве, посвященном Дню Солидарности борьбы с терроризмом.</w:t>
      </w:r>
      <w:proofErr w:type="gramEnd"/>
    </w:p>
    <w:p w:rsidR="003B32B3" w:rsidRPr="00D06CA2" w:rsidRDefault="003B32B3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По данным мониторинга деятельности образовательных учреждений по профилактике безнадзорности и правонарушений несовершеннолетних было проведено 284 мероприятия (к ним относятся плановые мероприятия, беседы, акции, тесты и т.д.) За указанный период образовательными учреждениями  организовано 5 комплексных оперативно-профилактических операций "Подросток", комплексная оперативно-профилактическая операция 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 xml:space="preserve">«Дети России – 2020» и такая же операция «Защита», они  предусматривали профилактические мероприятия, направленные на проведение разъяснительной работы с несовершеннолетними и их  родителями о вреде потребления наркотиков, об ответственности, предусмотренной законодательством РФ за их незаконный оборот; спортивные и культурно-просветительские мероприятия, направленные на негативное отношение к потреблению наркотиков в молодежной среде; освещение в СМИ и размещение информации о проводимой работе на официальных сайтах  ОУ.  </w:t>
      </w:r>
      <w:proofErr w:type="gram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Так же в школах прошли онлайн родительские собрания с использованием методического пособия «Родительский урок» (данное пособие было разработано Дагестанским институтом развития образования.</w:t>
      </w:r>
      <w:proofErr w:type="gram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С 19-25 октября в ОУ района прошли массовые антинаркотические акции среди школьников. Для проведения акции получили раздаточный материал: буклеты, баннер, браслеты, значки.</w:t>
      </w:r>
    </w:p>
    <w:p w:rsidR="003B32B3" w:rsidRPr="00D06CA2" w:rsidRDefault="003B32B3" w:rsidP="00D06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Однако не стоит забывать, что проблема профилактики правонарушений среди несовершеннолетних – это комплексная проблема, и она касается не только правоохранительных органов, но и всех субъектов профилактики (в том числе комиссий по делам несовершеннолетних и защите их прав, органов управления социальной защитой населения, органов опеки и попечительства и т.д.).</w:t>
      </w:r>
    </w:p>
    <w:p w:rsidR="003B32B3" w:rsidRPr="00D06CA2" w:rsidRDefault="003B32B3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Порой общественные формирования по работе с несовершеннолетними имеют очень серьезный профилактический эффект. Такие органы, как "Совет отцов"  создаются в целях активизации участия родительской общественности в организации эффективной работы по предупреждению правонарушений среди несовершеннолетних. В частности, школьный «Совет отцов" организует профилактическую работу с семьями, состоящими на учете. Указанные органы помогают сформировать у несовершеннолетних уважение к общечеловеческим ценностям: морали, нравственности, культуре поведения.</w:t>
      </w:r>
    </w:p>
    <w:p w:rsidR="003B32B3" w:rsidRPr="00D06CA2" w:rsidRDefault="003B32B3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Безусловно, указанные выше сообщества оказывают благотворное влияние на подростков, но основную воспитательную функцию осуществляют учителя и родители несовершеннолетних. И если государство не может заставить родителя регулярно проводить с детьми воспитательные беседы, обучить его основам нравственности и толерантности, выработать у учащегося стойкую 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неприязнь к преступной среде, то вменить это в обязанность образовательного учреждения – задача реальная.</w:t>
      </w:r>
    </w:p>
    <w:p w:rsidR="003B32B3" w:rsidRPr="00D06CA2" w:rsidRDefault="003B32B3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3.</w:t>
      </w:r>
      <w:r w:rsidRPr="00D06CA2">
        <w:rPr>
          <w:rFonts w:ascii="Times New Roman" w:hAnsi="Times New Roman" w:cs="Times New Roman"/>
          <w:sz w:val="28"/>
        </w:rPr>
        <w:t xml:space="preserve"> Проведение комплексных мероприятий и акций, направленных на предупреждение наркотизации несовершеннолетних и преступлений, связанных с незаконным  оборотом наркотических средств.</w:t>
      </w:r>
    </w:p>
    <w:p w:rsidR="003B32B3" w:rsidRPr="00D06CA2" w:rsidRDefault="003B32B3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На постоянной основе во всех образовательных учреждениях осуществляется наблюдение за поведением и внешним видом детей с целью выявления обучающихся с поведенческими и физиологическими признаками употребления, а также с признаками наркотического опьянения, проводится обследование жилищно-бытовых условий семей «группы риска».</w:t>
      </w:r>
    </w:p>
    <w:p w:rsidR="00E82DB7" w:rsidRPr="00D06CA2" w:rsidRDefault="00E82DB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С целью раннего выявления потребления наркотических средств и психотропных веществ, проведено социально-психологического тестирование. Охват тестированием в 2020-2021 учебном году составил 836 обучающихся с 13 лет. </w:t>
      </w:r>
    </w:p>
    <w:p w:rsidR="00E82DB7" w:rsidRPr="00D06CA2" w:rsidRDefault="00E82DB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Для обеспечения широкого охвата обучающихся, родителе</w:t>
      </w:r>
      <w:proofErr w:type="gram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й(</w:t>
      </w:r>
      <w:proofErr w:type="gram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законных представителей) сформировано информационное пространство. Через информационно-коммуникационную сеть «Интернет» на официальных сайтах образовательных организаций, </w:t>
      </w:r>
      <w:proofErr w:type="spell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информациооных</w:t>
      </w:r>
      <w:proofErr w:type="spell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стендах, электронных информационных панелях размещается и обновляется информация разъяснительного характера по профилактике среди несовершеннолетних незаконного потребления наркотических, </w:t>
      </w:r>
      <w:proofErr w:type="spell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психоактивных</w:t>
      </w:r>
      <w:proofErr w:type="spell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веществ.</w:t>
      </w:r>
    </w:p>
    <w:p w:rsidR="00E82DB7" w:rsidRPr="00D06CA2" w:rsidRDefault="00E82DB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4. осущес</w:t>
      </w:r>
      <w:r w:rsidR="00E87357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т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вляется развитие  услуг по оказанию психологической помощи подросткам</w:t>
      </w:r>
      <w:r w:rsidR="00E87357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 ситуации кризиса, конфликта, насилия и жестокого обращения.</w:t>
      </w:r>
    </w:p>
    <w:p w:rsidR="00E87357" w:rsidRPr="00D06CA2" w:rsidRDefault="00E8735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В образовательных учреждениях района проводятся:</w:t>
      </w:r>
    </w:p>
    <w:p w:rsidR="00E87357" w:rsidRPr="00D06CA2" w:rsidRDefault="00E8735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-социально-психологическое тестирование;</w:t>
      </w:r>
    </w:p>
    <w:p w:rsidR="00E87357" w:rsidRPr="00D06CA2" w:rsidRDefault="00E8735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-психолого-педагогическая диагностика;</w:t>
      </w:r>
    </w:p>
    <w:p w:rsidR="00E87357" w:rsidRPr="00D06CA2" w:rsidRDefault="00E8735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-групповые и индивидуальные занятия;</w:t>
      </w:r>
    </w:p>
    <w:p w:rsidR="00E87357" w:rsidRPr="00D06CA2" w:rsidRDefault="00E87357" w:rsidP="00D06CA2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-тренинги.</w:t>
      </w:r>
    </w:p>
    <w:p w:rsidR="00E87357" w:rsidRPr="00D06CA2" w:rsidRDefault="00E87357" w:rsidP="00D06CA2">
      <w:pPr>
        <w:jc w:val="both"/>
        <w:rPr>
          <w:rFonts w:ascii="Times New Roman" w:hAnsi="Times New Roman" w:cs="Times New Roman"/>
          <w:sz w:val="28"/>
        </w:rPr>
      </w:pPr>
      <w:r w:rsidRPr="00D06CA2">
        <w:rPr>
          <w:rFonts w:ascii="Times New Roman" w:hAnsi="Times New Roman" w:cs="Times New Roman"/>
          <w:sz w:val="28"/>
        </w:rPr>
        <w:lastRenderedPageBreak/>
        <w:t xml:space="preserve">5. Важной частью профилактики </w:t>
      </w:r>
      <w:proofErr w:type="spellStart"/>
      <w:r w:rsidRPr="00D06CA2">
        <w:rPr>
          <w:rFonts w:ascii="Times New Roman" w:hAnsi="Times New Roman" w:cs="Times New Roman"/>
          <w:sz w:val="28"/>
        </w:rPr>
        <w:t>девиантного</w:t>
      </w:r>
      <w:proofErr w:type="spellEnd"/>
      <w:r w:rsidRPr="00D06CA2">
        <w:rPr>
          <w:rFonts w:ascii="Times New Roman" w:hAnsi="Times New Roman" w:cs="Times New Roman"/>
          <w:sz w:val="28"/>
        </w:rPr>
        <w:t xml:space="preserve"> поведения обучающихся является организация досуга обучающихся в каникулярное время, особенно в период летних каникул.</w:t>
      </w:r>
    </w:p>
    <w:p w:rsidR="00E87357" w:rsidRPr="00D06CA2" w:rsidRDefault="00E87357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hAnsi="Times New Roman" w:cs="Times New Roman"/>
          <w:sz w:val="28"/>
        </w:rPr>
        <w:t xml:space="preserve">Во всех 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образовательных организациях в мае 2021 года проведены инструктажи обучающихся и родительские собрания по вопросам безопасности детей в период летних каникул. В рамках </w:t>
      </w:r>
      <w:r w:rsidR="00647197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организации родительского просвещения проводились мероприятия по профилактике безнадзорности несовершеннолетних.</w:t>
      </w:r>
    </w:p>
    <w:p w:rsidR="008A700C" w:rsidRPr="00D06CA2" w:rsidRDefault="008A700C" w:rsidP="00D06C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Летние каникулы — это благоприятный период для оздоровления и отдыха школьников, для развития их творческого потенциала, совершенствования личностных возможностей. Отделом образования района проведена достаточно большая работа по организации летней занятости подростков.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br/>
        <w:t xml:space="preserve">Во время летней оздоровительной кампании в районе функционировало 2 лагеря с дневным пребыванием детей на базе </w:t>
      </w:r>
      <w:proofErr w:type="spell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Терекли-Мектебской</w:t>
      </w:r>
      <w:proofErr w:type="spell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СОШ имени </w:t>
      </w:r>
      <w:proofErr w:type="spell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А.Ш.Джанибекова</w:t>
      </w:r>
      <w:proofErr w:type="spell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и </w:t>
      </w:r>
      <w:proofErr w:type="spell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Кунбатарской</w:t>
      </w:r>
      <w:proofErr w:type="spell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СОШ, в которых отдохнуло 100 детей (из них 56 детей, находящихся в трудной жизненной ситуации). Впервые было организовано двухразовое питание</w:t>
      </w:r>
      <w:proofErr w:type="gram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 xml:space="preserve"> ,</w:t>
      </w:r>
      <w:proofErr w:type="gram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  <w:lang w:eastAsia="ru-RU"/>
        </w:rPr>
        <w:t>средства на которое были выделены из регионального бюджета</w:t>
      </w:r>
    </w:p>
    <w:p w:rsidR="008A700C" w:rsidRPr="00D06CA2" w:rsidRDefault="008A700C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647197" w:rsidRPr="00D06CA2" w:rsidRDefault="00647197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6. Организация индивидуально-профилактической работы с несовершеннолетними, состоящими на разных видах профилактического учета.</w:t>
      </w:r>
    </w:p>
    <w:p w:rsidR="00647197" w:rsidRPr="00D06CA2" w:rsidRDefault="00647197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По состоя</w:t>
      </w:r>
      <w:r w:rsidR="008A700C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нию на 1 мая 2021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года на профилактическом учете состояли </w:t>
      </w:r>
      <w:r w:rsidR="00E1192E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6 </w:t>
      </w:r>
      <w:proofErr w:type="gramStart"/>
      <w:r w:rsidR="008A700C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обучающихся</w:t>
      </w:r>
      <w:proofErr w:type="gramEnd"/>
      <w:r w:rsidR="008A700C"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, в том числе:</w:t>
      </w:r>
    </w:p>
    <w:p w:rsidR="008A700C" w:rsidRPr="00D06CA2" w:rsidRDefault="008A700C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-на ВШУ-3 человек;</w:t>
      </w:r>
    </w:p>
    <w:p w:rsidR="008A700C" w:rsidRPr="00D06CA2" w:rsidRDefault="008A700C" w:rsidP="00D06CA2">
      <w:pPr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-в ПДН – 3 человек.</w:t>
      </w:r>
    </w:p>
    <w:p w:rsidR="00E1192E" w:rsidRPr="00D06CA2" w:rsidRDefault="00E1192E" w:rsidP="00D06CA2">
      <w:pPr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Вышеперечисленное свидетельствует об эффективности вовлечения несовершеннолетних, состоящих на профилактическом учете, в социально-значимую деятельность, а именно в систему дополнительного образования, детско-юношеских и общественных </w:t>
      </w:r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организаци</w:t>
      </w:r>
      <w:proofErr w:type="gramStart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>й(</w:t>
      </w:r>
      <w:proofErr w:type="gramEnd"/>
      <w:r w:rsidRPr="00D06CA2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волонтерских отрядов, ЮНАРМИИ, РДШ, военно-патриотических клубов и т.д.).</w:t>
      </w:r>
    </w:p>
    <w:p w:rsidR="00647197" w:rsidRDefault="00647197" w:rsidP="00E87357">
      <w:pPr>
        <w:rPr>
          <w:rFonts w:ascii="Times New Roman" w:hAnsi="Times New Roman" w:cs="Times New Roman"/>
        </w:rPr>
      </w:pPr>
    </w:p>
    <w:p w:rsidR="00F738D0" w:rsidRDefault="00F738D0">
      <w:pPr>
        <w:rPr>
          <w:rFonts w:ascii="Times New Roman" w:hAnsi="Times New Roman" w:cs="Times New Roman"/>
        </w:rPr>
      </w:pPr>
    </w:p>
    <w:p w:rsidR="00F738D0" w:rsidRDefault="00F738D0">
      <w:pPr>
        <w:rPr>
          <w:rFonts w:ascii="Times New Roman" w:hAnsi="Times New Roman" w:cs="Times New Roman"/>
        </w:rPr>
      </w:pPr>
    </w:p>
    <w:p w:rsidR="00C32528" w:rsidRPr="00C32528" w:rsidRDefault="00C32528">
      <w:pPr>
        <w:rPr>
          <w:rFonts w:ascii="Times New Roman" w:hAnsi="Times New Roman" w:cs="Times New Roman"/>
        </w:rPr>
      </w:pPr>
    </w:p>
    <w:sectPr w:rsidR="00C32528" w:rsidRPr="00C3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01"/>
    <w:rsid w:val="000E1B60"/>
    <w:rsid w:val="001C777C"/>
    <w:rsid w:val="0035164F"/>
    <w:rsid w:val="003B32B3"/>
    <w:rsid w:val="005637E8"/>
    <w:rsid w:val="00647197"/>
    <w:rsid w:val="00770F43"/>
    <w:rsid w:val="008A700C"/>
    <w:rsid w:val="00A26FB3"/>
    <w:rsid w:val="00C32528"/>
    <w:rsid w:val="00C362D7"/>
    <w:rsid w:val="00D06CA2"/>
    <w:rsid w:val="00E1192E"/>
    <w:rsid w:val="00E82DB7"/>
    <w:rsid w:val="00E87357"/>
    <w:rsid w:val="00F05001"/>
    <w:rsid w:val="00F7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2021-09-07T07:19:00Z</dcterms:created>
  <dcterms:modified xsi:type="dcterms:W3CDTF">2021-09-08T06:59:00Z</dcterms:modified>
</cp:coreProperties>
</file>